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7B2C" w14:textId="77777777" w:rsidR="00876F8C" w:rsidRPr="00876F8C" w:rsidRDefault="00876F8C" w:rsidP="00A4599C">
      <w:pPr>
        <w:spacing w:before="100" w:beforeAutospacing="1" w:after="100" w:afterAutospacing="1" w:line="240" w:lineRule="auto"/>
        <w:jc w:val="lowKashida"/>
        <w:outlineLvl w:val="2"/>
        <w:rPr>
          <w:rFonts w:ascii="Times New Roman" w:eastAsia="Times New Roman" w:hAnsi="Times New Roman" w:cs="Times New Roman"/>
          <w:b/>
          <w:bCs/>
          <w:kern w:val="0"/>
          <w:sz w:val="27"/>
          <w:szCs w:val="27"/>
          <w:lang w:eastAsia="en-CA"/>
          <w14:ligatures w14:val="none"/>
        </w:rPr>
      </w:pPr>
      <w:r w:rsidRPr="00876F8C">
        <w:rPr>
          <w:rFonts w:ascii="Times New Roman" w:eastAsia="Times New Roman" w:hAnsi="Times New Roman" w:cs="Times New Roman"/>
          <w:b/>
          <w:bCs/>
          <w:kern w:val="0"/>
          <w:sz w:val="27"/>
          <w:szCs w:val="27"/>
          <w:lang w:eastAsia="en-CA"/>
          <w14:ligatures w14:val="none"/>
        </w:rPr>
        <w:t>About IPS Realty</w:t>
      </w:r>
    </w:p>
    <w:p w14:paraId="01CD477E" w14:textId="77777777" w:rsidR="00876F8C" w:rsidRDefault="00876F8C" w:rsidP="00A4599C">
      <w:p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7823C8">
        <w:rPr>
          <w:rFonts w:ascii="Times New Roman" w:eastAsia="Times New Roman" w:hAnsi="Times New Roman" w:cs="Times New Roman"/>
          <w:b/>
          <w:bCs/>
          <w:kern w:val="0"/>
          <w:lang w:eastAsia="en-CA"/>
          <w14:ligatures w14:val="none"/>
        </w:rPr>
        <w:t>Innovative Property Solutions</w:t>
      </w:r>
      <w:r w:rsidRPr="00876F8C">
        <w:rPr>
          <w:rFonts w:ascii="Times New Roman" w:eastAsia="Times New Roman" w:hAnsi="Times New Roman" w:cs="Times New Roman"/>
          <w:kern w:val="0"/>
          <w:lang w:eastAsia="en-CA"/>
          <w14:ligatures w14:val="none"/>
        </w:rPr>
        <w:t xml:space="preserve"> (IPS) is an expanding real estate appraisal and consultancy firm headquartered in Richmond Hill, Ontario, serving the Greater Toronto and Hamilton Area (GTHA) and surrounding regions. We specialize in property valuations for residential, commercial, and investment properties.</w:t>
      </w:r>
    </w:p>
    <w:p w14:paraId="2225BEB3" w14:textId="2E0BF111" w:rsidR="00AA3E82" w:rsidRPr="009E1C02" w:rsidRDefault="007823C8" w:rsidP="00A4599C">
      <w:pPr>
        <w:spacing w:before="100" w:beforeAutospacing="1" w:after="100" w:afterAutospacing="1" w:line="240" w:lineRule="auto"/>
        <w:jc w:val="lowKashida"/>
        <w:rPr>
          <w:rFonts w:ascii="Times New Roman" w:eastAsia="Times New Roman" w:hAnsi="Times New Roman" w:cs="Times New Roman"/>
          <w:i/>
          <w:iCs/>
          <w:kern w:val="0"/>
          <w:lang w:eastAsia="en-CA"/>
          <w14:ligatures w14:val="none"/>
        </w:rPr>
      </w:pPr>
      <w:r w:rsidRPr="009E1C02">
        <w:rPr>
          <w:rFonts w:ascii="Times New Roman" w:eastAsia="Times New Roman" w:hAnsi="Times New Roman" w:cs="Times New Roman"/>
          <w:i/>
          <w:iCs/>
          <w:kern w:val="0"/>
          <w:lang w:eastAsia="en-CA"/>
          <w14:ligatures w14:val="none"/>
        </w:rPr>
        <w:t xml:space="preserve">At </w:t>
      </w:r>
      <w:r w:rsidRPr="009E1C02">
        <w:rPr>
          <w:rFonts w:ascii="Times New Roman" w:eastAsia="Times New Roman" w:hAnsi="Times New Roman" w:cs="Times New Roman"/>
          <w:b/>
          <w:bCs/>
          <w:i/>
          <w:iCs/>
          <w:kern w:val="0"/>
          <w:lang w:eastAsia="en-CA"/>
          <w14:ligatures w14:val="none"/>
        </w:rPr>
        <w:t>IPS</w:t>
      </w:r>
      <w:r w:rsidRPr="009E1C02">
        <w:rPr>
          <w:rFonts w:ascii="Times New Roman" w:eastAsia="Times New Roman" w:hAnsi="Times New Roman" w:cs="Times New Roman"/>
          <w:i/>
          <w:iCs/>
          <w:kern w:val="0"/>
          <w:lang w:eastAsia="en-CA"/>
          <w14:ligatures w14:val="none"/>
        </w:rPr>
        <w:t>, w</w:t>
      </w:r>
      <w:r w:rsidR="00AA3E82" w:rsidRPr="009E1C02">
        <w:rPr>
          <w:rFonts w:ascii="Times New Roman" w:eastAsia="Times New Roman" w:hAnsi="Times New Roman" w:cs="Times New Roman"/>
          <w:i/>
          <w:iCs/>
          <w:kern w:val="0"/>
          <w:lang w:eastAsia="en-CA"/>
          <w14:ligatures w14:val="none"/>
        </w:rPr>
        <w:t>e believe our team is our greatest asset, and we are committed to fostering an environment where every individual can thrive and make a meaningful impact.</w:t>
      </w:r>
    </w:p>
    <w:p w14:paraId="3B3C4DAB" w14:textId="77777777" w:rsidR="00876F8C" w:rsidRPr="00876F8C" w:rsidRDefault="00876F8C" w:rsidP="00A4599C">
      <w:pPr>
        <w:spacing w:before="100" w:beforeAutospacing="1" w:after="100" w:afterAutospacing="1" w:line="240" w:lineRule="auto"/>
        <w:jc w:val="lowKashida"/>
        <w:outlineLvl w:val="2"/>
        <w:rPr>
          <w:rFonts w:ascii="Times New Roman" w:eastAsia="Times New Roman" w:hAnsi="Times New Roman" w:cs="Times New Roman"/>
          <w:b/>
          <w:bCs/>
          <w:kern w:val="0"/>
          <w:sz w:val="27"/>
          <w:szCs w:val="27"/>
          <w:lang w:eastAsia="en-CA"/>
          <w14:ligatures w14:val="none"/>
        </w:rPr>
      </w:pPr>
      <w:r w:rsidRPr="00876F8C">
        <w:rPr>
          <w:rFonts w:ascii="Times New Roman" w:eastAsia="Times New Roman" w:hAnsi="Times New Roman" w:cs="Times New Roman"/>
          <w:b/>
          <w:bCs/>
          <w:kern w:val="0"/>
          <w:sz w:val="27"/>
          <w:szCs w:val="27"/>
          <w:lang w:eastAsia="en-CA"/>
          <w14:ligatures w14:val="none"/>
        </w:rPr>
        <w:t>Position Overview</w:t>
      </w:r>
    </w:p>
    <w:p w14:paraId="137C6900" w14:textId="6B983F71" w:rsidR="00876F8C" w:rsidRPr="00876F8C" w:rsidRDefault="00876F8C" w:rsidP="00A4599C">
      <w:p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 xml:space="preserve">IPS </w:t>
      </w:r>
      <w:r w:rsidR="00744DAB">
        <w:rPr>
          <w:rFonts w:ascii="Times New Roman" w:eastAsia="Times New Roman" w:hAnsi="Times New Roman" w:cs="Times New Roman"/>
          <w:kern w:val="0"/>
          <w:lang w:eastAsia="en-CA"/>
          <w14:ligatures w14:val="none"/>
        </w:rPr>
        <w:t>seeks</w:t>
      </w:r>
      <w:r w:rsidRPr="00876F8C">
        <w:rPr>
          <w:rFonts w:ascii="Times New Roman" w:eastAsia="Times New Roman" w:hAnsi="Times New Roman" w:cs="Times New Roman"/>
          <w:kern w:val="0"/>
          <w:lang w:eastAsia="en-CA"/>
          <w14:ligatures w14:val="none"/>
        </w:rPr>
        <w:t xml:space="preserve"> a motivated and detail-oriented AIC Candidate Member pursuing their AACI designation. This role offers an exciting opportunity for an analytical individual passionate about real estate appraisal. The successful candidate will collaborate with </w:t>
      </w:r>
      <w:r w:rsidR="002D1C32">
        <w:rPr>
          <w:rFonts w:ascii="Times New Roman" w:eastAsia="Times New Roman" w:hAnsi="Times New Roman" w:cs="Times New Roman"/>
          <w:kern w:val="0"/>
          <w:lang w:eastAsia="en-CA"/>
          <w14:ligatures w14:val="none"/>
        </w:rPr>
        <w:t>designated</w:t>
      </w:r>
      <w:r w:rsidRPr="00876F8C">
        <w:rPr>
          <w:rFonts w:ascii="Times New Roman" w:eastAsia="Times New Roman" w:hAnsi="Times New Roman" w:cs="Times New Roman"/>
          <w:kern w:val="0"/>
          <w:lang w:eastAsia="en-CA"/>
          <w14:ligatures w14:val="none"/>
        </w:rPr>
        <w:t xml:space="preserve"> appraisers and consultants to conduct market research, property inspections, and develop valuation reports. This position provides a strong foundation for appraisal experience while benefiting from mentorship by an experienced AACI appraiser.</w:t>
      </w:r>
    </w:p>
    <w:p w14:paraId="26D4E13F" w14:textId="77777777" w:rsidR="00876F8C" w:rsidRPr="00876F8C" w:rsidRDefault="00876F8C" w:rsidP="00A4599C">
      <w:pPr>
        <w:spacing w:before="100" w:beforeAutospacing="1" w:after="100" w:afterAutospacing="1" w:line="240" w:lineRule="auto"/>
        <w:jc w:val="lowKashida"/>
        <w:outlineLvl w:val="2"/>
        <w:rPr>
          <w:rFonts w:ascii="Times New Roman" w:eastAsia="Times New Roman" w:hAnsi="Times New Roman" w:cs="Times New Roman"/>
          <w:b/>
          <w:bCs/>
          <w:kern w:val="0"/>
          <w:sz w:val="27"/>
          <w:szCs w:val="27"/>
          <w:lang w:eastAsia="en-CA"/>
          <w14:ligatures w14:val="none"/>
        </w:rPr>
      </w:pPr>
      <w:r w:rsidRPr="00876F8C">
        <w:rPr>
          <w:rFonts w:ascii="Times New Roman" w:eastAsia="Times New Roman" w:hAnsi="Times New Roman" w:cs="Times New Roman"/>
          <w:b/>
          <w:bCs/>
          <w:kern w:val="0"/>
          <w:sz w:val="27"/>
          <w:szCs w:val="27"/>
          <w:lang w:eastAsia="en-CA"/>
          <w14:ligatures w14:val="none"/>
        </w:rPr>
        <w:t>Key Responsibilities</w:t>
      </w:r>
    </w:p>
    <w:p w14:paraId="4FD1E2DC"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Conduct thorough real estate market research, focusing on sales, leasing, and investment trends.</w:t>
      </w:r>
    </w:p>
    <w:p w14:paraId="41F8FBDF"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Perform property inspections and gather data relevant to valuation assignments.</w:t>
      </w:r>
    </w:p>
    <w:p w14:paraId="07E36DB6"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Review zoning and land use regulations to assess development potential.</w:t>
      </w:r>
    </w:p>
    <w:p w14:paraId="3AF48E79"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Apply economic principles and valuation methods to estimate property values.</w:t>
      </w:r>
    </w:p>
    <w:p w14:paraId="530A8A01"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Prepare comprehensive appraisal reports based on strong analytical analysis.</w:t>
      </w:r>
    </w:p>
    <w:p w14:paraId="565D1E3B"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Collaborate with designated appraisers to ensure adherence to AIC standards and best practices.</w:t>
      </w:r>
    </w:p>
    <w:p w14:paraId="4D5D9D6B"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Assist with responding to client quotes and preparing proposals.</w:t>
      </w:r>
    </w:p>
    <w:p w14:paraId="1B6CDF80" w14:textId="77777777" w:rsidR="00876F8C" w:rsidRPr="00876F8C" w:rsidRDefault="00876F8C" w:rsidP="00A4599C">
      <w:pPr>
        <w:numPr>
          <w:ilvl w:val="0"/>
          <w:numId w:val="8"/>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Maintain clear communication with clients and stakeholders.</w:t>
      </w:r>
    </w:p>
    <w:p w14:paraId="3AC6EBDF" w14:textId="77777777" w:rsidR="00876F8C" w:rsidRPr="00876F8C" w:rsidRDefault="00876F8C" w:rsidP="00A4599C">
      <w:pPr>
        <w:spacing w:before="100" w:beforeAutospacing="1" w:after="100" w:afterAutospacing="1" w:line="240" w:lineRule="auto"/>
        <w:jc w:val="lowKashida"/>
        <w:outlineLvl w:val="2"/>
        <w:rPr>
          <w:rFonts w:ascii="Times New Roman" w:eastAsia="Times New Roman" w:hAnsi="Times New Roman" w:cs="Times New Roman"/>
          <w:b/>
          <w:bCs/>
          <w:kern w:val="0"/>
          <w:sz w:val="27"/>
          <w:szCs w:val="27"/>
          <w:lang w:eastAsia="en-CA"/>
          <w14:ligatures w14:val="none"/>
        </w:rPr>
      </w:pPr>
      <w:r w:rsidRPr="00876F8C">
        <w:rPr>
          <w:rFonts w:ascii="Times New Roman" w:eastAsia="Times New Roman" w:hAnsi="Times New Roman" w:cs="Times New Roman"/>
          <w:b/>
          <w:bCs/>
          <w:kern w:val="0"/>
          <w:sz w:val="27"/>
          <w:szCs w:val="27"/>
          <w:lang w:eastAsia="en-CA"/>
          <w14:ligatures w14:val="none"/>
        </w:rPr>
        <w:t>Ideal Candidate Profile</w:t>
      </w:r>
    </w:p>
    <w:p w14:paraId="7C539097" w14:textId="2B643DD1" w:rsidR="00876F8C" w:rsidRDefault="00876F8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 xml:space="preserve">AIC Candidate Member </w:t>
      </w:r>
      <w:r w:rsidR="00690FC5">
        <w:rPr>
          <w:rFonts w:ascii="Times New Roman" w:eastAsia="Times New Roman" w:hAnsi="Times New Roman" w:cs="Times New Roman"/>
          <w:kern w:val="0"/>
          <w:lang w:eastAsia="en-CA"/>
          <w14:ligatures w14:val="none"/>
        </w:rPr>
        <w:t xml:space="preserve">in good standing </w:t>
      </w:r>
      <w:r w:rsidRPr="00876F8C">
        <w:rPr>
          <w:rFonts w:ascii="Times New Roman" w:eastAsia="Times New Roman" w:hAnsi="Times New Roman" w:cs="Times New Roman"/>
          <w:kern w:val="0"/>
          <w:lang w:eastAsia="en-CA"/>
          <w14:ligatures w14:val="none"/>
        </w:rPr>
        <w:t>actively working toward their AACI designation.</w:t>
      </w:r>
    </w:p>
    <w:p w14:paraId="6D0EB2ED" w14:textId="77777777" w:rsidR="002E73AC" w:rsidRDefault="002E73A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45473B">
        <w:rPr>
          <w:rFonts w:ascii="Times New Roman" w:eastAsia="Times New Roman" w:hAnsi="Times New Roman" w:cs="Times New Roman"/>
          <w:kern w:val="0"/>
          <w:lang w:eastAsia="en-CA"/>
          <w14:ligatures w14:val="none"/>
        </w:rPr>
        <w:t xml:space="preserve">At least one year of </w:t>
      </w:r>
      <w:r>
        <w:rPr>
          <w:rFonts w:ascii="Times New Roman" w:eastAsia="Times New Roman" w:hAnsi="Times New Roman" w:cs="Times New Roman"/>
          <w:kern w:val="0"/>
          <w:lang w:eastAsia="en-CA"/>
          <w14:ligatures w14:val="none"/>
        </w:rPr>
        <w:t xml:space="preserve">proven </w:t>
      </w:r>
      <w:r w:rsidRPr="0045473B">
        <w:rPr>
          <w:rFonts w:ascii="Times New Roman" w:eastAsia="Times New Roman" w:hAnsi="Times New Roman" w:cs="Times New Roman"/>
          <w:kern w:val="0"/>
          <w:lang w:eastAsia="en-CA"/>
          <w14:ligatures w14:val="none"/>
        </w:rPr>
        <w:t>experience in appraising residential and commercial real</w:t>
      </w:r>
      <w:r>
        <w:t xml:space="preserve"> </w:t>
      </w:r>
      <w:r w:rsidRPr="0045473B">
        <w:rPr>
          <w:rFonts w:ascii="Times New Roman" w:eastAsia="Times New Roman" w:hAnsi="Times New Roman" w:cs="Times New Roman"/>
          <w:kern w:val="0"/>
          <w:lang w:eastAsia="en-CA"/>
          <w14:ligatures w14:val="none"/>
        </w:rPr>
        <w:t>estate</w:t>
      </w:r>
    </w:p>
    <w:p w14:paraId="60654887" w14:textId="77777777" w:rsidR="00410280" w:rsidRPr="00410280" w:rsidRDefault="00410280" w:rsidP="00410280">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410280">
        <w:rPr>
          <w:rFonts w:ascii="Times New Roman" w:eastAsia="Times New Roman" w:hAnsi="Times New Roman" w:cs="Times New Roman"/>
          <w:kern w:val="0"/>
          <w:lang w:eastAsia="en-CA"/>
          <w14:ligatures w14:val="none"/>
        </w:rPr>
        <w:t>Excellent oral and written communication skills</w:t>
      </w:r>
    </w:p>
    <w:p w14:paraId="2CDEF51B" w14:textId="1FAFA983" w:rsidR="00876F8C" w:rsidRPr="00876F8C" w:rsidRDefault="00876F8C" w:rsidP="00410280">
      <w:pPr>
        <w:spacing w:before="100" w:beforeAutospacing="1" w:after="100" w:afterAutospacing="1" w:line="240" w:lineRule="auto"/>
        <w:ind w:left="720"/>
        <w:jc w:val="lowKashida"/>
        <w:rPr>
          <w:rFonts w:ascii="Times New Roman" w:eastAsia="Times New Roman" w:hAnsi="Times New Roman" w:cs="Times New Roman"/>
          <w:kern w:val="0"/>
          <w:lang w:eastAsia="en-CA"/>
          <w14:ligatures w14:val="none"/>
        </w:rPr>
      </w:pPr>
    </w:p>
    <w:p w14:paraId="006DD737" w14:textId="77777777" w:rsidR="00876F8C" w:rsidRDefault="00876F8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Strong analytical, critical thinking, and attention-to-detail skills.</w:t>
      </w:r>
    </w:p>
    <w:p w14:paraId="75CBDCB0" w14:textId="6B08FC54" w:rsidR="00814A88" w:rsidRPr="00814A88" w:rsidRDefault="00814A88"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14A88">
        <w:rPr>
          <w:rFonts w:ascii="Times New Roman" w:eastAsia="Times New Roman" w:hAnsi="Times New Roman" w:cs="Times New Roman"/>
          <w:kern w:val="0"/>
          <w:lang w:eastAsia="en-CA"/>
          <w14:ligatures w14:val="none"/>
        </w:rPr>
        <w:t>Strong research skills and the ability to gather and analyze relevant data</w:t>
      </w:r>
      <w:r>
        <w:rPr>
          <w:rFonts w:ascii="Times New Roman" w:eastAsia="Times New Roman" w:hAnsi="Times New Roman" w:cs="Times New Roman"/>
          <w:kern w:val="0"/>
          <w:lang w:eastAsia="en-CA"/>
          <w14:ligatures w14:val="none"/>
        </w:rPr>
        <w:t>.</w:t>
      </w:r>
    </w:p>
    <w:p w14:paraId="6697FDBB" w14:textId="28FC656D" w:rsidR="00876F8C" w:rsidRPr="002C02E9" w:rsidRDefault="00876F8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2C02E9">
        <w:rPr>
          <w:rFonts w:ascii="Times New Roman" w:eastAsia="Times New Roman" w:hAnsi="Times New Roman" w:cs="Times New Roman"/>
          <w:kern w:val="0"/>
          <w:lang w:eastAsia="en-CA"/>
          <w14:ligatures w14:val="none"/>
        </w:rPr>
        <w:t>Proficiency in Microsoft Office Suite, with solid report-writing and data analysis skills.</w:t>
      </w:r>
    </w:p>
    <w:p w14:paraId="6FEDEE92" w14:textId="4911C643" w:rsidR="00876F8C" w:rsidRPr="00876F8C" w:rsidRDefault="00876F8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 xml:space="preserve">Familiarity with industry tools like MLS, </w:t>
      </w:r>
      <w:proofErr w:type="spellStart"/>
      <w:r w:rsidRPr="00876F8C">
        <w:rPr>
          <w:rFonts w:ascii="Times New Roman" w:eastAsia="Times New Roman" w:hAnsi="Times New Roman" w:cs="Times New Roman"/>
          <w:kern w:val="0"/>
          <w:lang w:eastAsia="en-CA"/>
          <w14:ligatures w14:val="none"/>
        </w:rPr>
        <w:t>GeoWarehouse</w:t>
      </w:r>
      <w:proofErr w:type="spellEnd"/>
      <w:r w:rsidRPr="00876F8C">
        <w:rPr>
          <w:rFonts w:ascii="Times New Roman" w:eastAsia="Times New Roman" w:hAnsi="Times New Roman" w:cs="Times New Roman"/>
          <w:kern w:val="0"/>
          <w:lang w:eastAsia="en-CA"/>
          <w14:ligatures w14:val="none"/>
        </w:rPr>
        <w:t xml:space="preserve">, </w:t>
      </w:r>
      <w:r w:rsidR="00690FC5">
        <w:rPr>
          <w:rFonts w:ascii="Times New Roman" w:eastAsia="Times New Roman" w:hAnsi="Times New Roman" w:cs="Times New Roman"/>
          <w:kern w:val="0"/>
          <w:lang w:eastAsia="en-CA"/>
          <w14:ligatures w14:val="none"/>
        </w:rPr>
        <w:t xml:space="preserve">Altus, CoStar </w:t>
      </w:r>
      <w:r w:rsidRPr="00876F8C">
        <w:rPr>
          <w:rFonts w:ascii="Times New Roman" w:eastAsia="Times New Roman" w:hAnsi="Times New Roman" w:cs="Times New Roman"/>
          <w:kern w:val="0"/>
          <w:lang w:eastAsia="en-CA"/>
          <w14:ligatures w14:val="none"/>
        </w:rPr>
        <w:t>and property assessment databases.</w:t>
      </w:r>
    </w:p>
    <w:p w14:paraId="15E65452" w14:textId="77777777" w:rsidR="00876F8C" w:rsidRPr="00876F8C" w:rsidRDefault="00876F8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Ability to work independently, meet deadlines, and collaborate within a team.</w:t>
      </w:r>
    </w:p>
    <w:p w14:paraId="403D9C3D" w14:textId="77777777" w:rsidR="00876F8C" w:rsidRPr="00876F8C" w:rsidRDefault="00876F8C" w:rsidP="00A4599C">
      <w:pPr>
        <w:numPr>
          <w:ilvl w:val="0"/>
          <w:numId w:val="9"/>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lastRenderedPageBreak/>
        <w:t>A valid driver’s license and access to a reliable vehicle for site inspections.</w:t>
      </w:r>
    </w:p>
    <w:p w14:paraId="169FB0D2" w14:textId="77777777" w:rsidR="00876F8C" w:rsidRPr="00876F8C" w:rsidRDefault="00876F8C" w:rsidP="00A4599C">
      <w:pPr>
        <w:spacing w:before="100" w:beforeAutospacing="1" w:after="100" w:afterAutospacing="1" w:line="240" w:lineRule="auto"/>
        <w:jc w:val="lowKashida"/>
        <w:outlineLvl w:val="2"/>
        <w:rPr>
          <w:rFonts w:ascii="Times New Roman" w:eastAsia="Times New Roman" w:hAnsi="Times New Roman" w:cs="Times New Roman"/>
          <w:b/>
          <w:bCs/>
          <w:kern w:val="0"/>
          <w:sz w:val="27"/>
          <w:szCs w:val="27"/>
          <w:lang w:eastAsia="en-CA"/>
          <w14:ligatures w14:val="none"/>
        </w:rPr>
      </w:pPr>
      <w:r w:rsidRPr="00876F8C">
        <w:rPr>
          <w:rFonts w:ascii="Times New Roman" w:eastAsia="Times New Roman" w:hAnsi="Times New Roman" w:cs="Times New Roman"/>
          <w:b/>
          <w:bCs/>
          <w:kern w:val="0"/>
          <w:sz w:val="27"/>
          <w:szCs w:val="27"/>
          <w:lang w:eastAsia="en-CA"/>
          <w14:ligatures w14:val="none"/>
        </w:rPr>
        <w:t>Why Join IPS Realty?</w:t>
      </w:r>
    </w:p>
    <w:p w14:paraId="074F27E8" w14:textId="77777777" w:rsidR="00876F8C" w:rsidRPr="00876F8C" w:rsidRDefault="00876F8C" w:rsidP="00A4599C">
      <w:pPr>
        <w:numPr>
          <w:ilvl w:val="0"/>
          <w:numId w:val="10"/>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b/>
          <w:bCs/>
          <w:kern w:val="0"/>
          <w:lang w:eastAsia="en-CA"/>
          <w14:ligatures w14:val="none"/>
        </w:rPr>
        <w:t>Mentorship &amp; Career Growth:</w:t>
      </w:r>
      <w:r w:rsidRPr="00876F8C">
        <w:rPr>
          <w:rFonts w:ascii="Times New Roman" w:eastAsia="Times New Roman" w:hAnsi="Times New Roman" w:cs="Times New Roman"/>
          <w:kern w:val="0"/>
          <w:lang w:eastAsia="en-CA"/>
          <w14:ligatures w14:val="none"/>
        </w:rPr>
        <w:t xml:space="preserve"> Receive personalized guidance from an experienced AACI appraiser to advance your skills and career.</w:t>
      </w:r>
    </w:p>
    <w:p w14:paraId="02BAAAEE" w14:textId="77777777" w:rsidR="00876F8C" w:rsidRPr="007823C8" w:rsidRDefault="00876F8C" w:rsidP="00A4599C">
      <w:pPr>
        <w:numPr>
          <w:ilvl w:val="0"/>
          <w:numId w:val="10"/>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b/>
          <w:bCs/>
          <w:kern w:val="0"/>
          <w:lang w:eastAsia="en-CA"/>
          <w14:ligatures w14:val="none"/>
        </w:rPr>
        <w:t>Diverse Project Exposure:</w:t>
      </w:r>
      <w:r w:rsidRPr="00876F8C">
        <w:rPr>
          <w:rFonts w:ascii="Times New Roman" w:eastAsia="Times New Roman" w:hAnsi="Times New Roman" w:cs="Times New Roman"/>
          <w:kern w:val="0"/>
          <w:lang w:eastAsia="en-CA"/>
          <w14:ligatures w14:val="none"/>
        </w:rPr>
        <w:t xml:space="preserve"> Gain experience in various property types, </w:t>
      </w:r>
      <w:r w:rsidRPr="007823C8">
        <w:rPr>
          <w:rFonts w:ascii="Times New Roman" w:eastAsia="Times New Roman" w:hAnsi="Times New Roman" w:cs="Times New Roman"/>
          <w:kern w:val="0"/>
          <w:lang w:eastAsia="en-CA"/>
          <w14:ligatures w14:val="none"/>
        </w:rPr>
        <w:t>including commercial, industrial, and institutional assets.</w:t>
      </w:r>
    </w:p>
    <w:p w14:paraId="4E3C100D" w14:textId="77777777" w:rsidR="00876F8C" w:rsidRPr="00876F8C" w:rsidRDefault="00876F8C" w:rsidP="00A4599C">
      <w:pPr>
        <w:numPr>
          <w:ilvl w:val="0"/>
          <w:numId w:val="10"/>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7823C8">
        <w:rPr>
          <w:rFonts w:ascii="Times New Roman" w:eastAsia="Times New Roman" w:hAnsi="Times New Roman" w:cs="Times New Roman"/>
          <w:b/>
          <w:bCs/>
          <w:kern w:val="0"/>
          <w:lang w:eastAsia="en-CA"/>
          <w14:ligatures w14:val="none"/>
        </w:rPr>
        <w:t>Flexible Work Arrangements:</w:t>
      </w:r>
      <w:r w:rsidRPr="007823C8">
        <w:rPr>
          <w:rFonts w:ascii="Times New Roman" w:eastAsia="Times New Roman" w:hAnsi="Times New Roman" w:cs="Times New Roman"/>
          <w:kern w:val="0"/>
          <w:lang w:eastAsia="en-CA"/>
          <w14:ligatures w14:val="none"/>
        </w:rPr>
        <w:t xml:space="preserve"> Hybrid work options to support your work-life</w:t>
      </w:r>
      <w:r w:rsidRPr="00876F8C">
        <w:rPr>
          <w:rFonts w:ascii="Times New Roman" w:eastAsia="Times New Roman" w:hAnsi="Times New Roman" w:cs="Times New Roman"/>
          <w:kern w:val="0"/>
          <w:lang w:eastAsia="en-CA"/>
          <w14:ligatures w14:val="none"/>
        </w:rPr>
        <w:t xml:space="preserve"> balance.</w:t>
      </w:r>
    </w:p>
    <w:p w14:paraId="7140A747" w14:textId="72F94127" w:rsidR="00876F8C" w:rsidRPr="00876F8C" w:rsidRDefault="00876F8C" w:rsidP="00A4599C">
      <w:pPr>
        <w:numPr>
          <w:ilvl w:val="0"/>
          <w:numId w:val="10"/>
        </w:num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b/>
          <w:bCs/>
          <w:kern w:val="0"/>
          <w:lang w:eastAsia="en-CA"/>
          <w14:ligatures w14:val="none"/>
        </w:rPr>
        <w:t>Performance-Based Rewards:</w:t>
      </w:r>
      <w:r w:rsidRPr="00876F8C">
        <w:rPr>
          <w:rFonts w:ascii="Times New Roman" w:eastAsia="Times New Roman" w:hAnsi="Times New Roman" w:cs="Times New Roman"/>
          <w:kern w:val="0"/>
          <w:lang w:eastAsia="en-CA"/>
          <w14:ligatures w14:val="none"/>
        </w:rPr>
        <w:t xml:space="preserve"> A competitive compensation structure with opportunities </w:t>
      </w:r>
      <w:r w:rsidR="001B052F">
        <w:rPr>
          <w:rFonts w:ascii="Times New Roman" w:eastAsia="Times New Roman" w:hAnsi="Times New Roman" w:cs="Times New Roman"/>
          <w:kern w:val="0"/>
          <w:lang w:eastAsia="en-CA"/>
          <w14:ligatures w14:val="none"/>
        </w:rPr>
        <w:t xml:space="preserve">for </w:t>
      </w:r>
      <w:r w:rsidRPr="00876F8C">
        <w:rPr>
          <w:rFonts w:ascii="Times New Roman" w:eastAsia="Times New Roman" w:hAnsi="Times New Roman" w:cs="Times New Roman"/>
          <w:kern w:val="0"/>
          <w:lang w:eastAsia="en-CA"/>
          <w14:ligatures w14:val="none"/>
        </w:rPr>
        <w:t>career progression.</w:t>
      </w:r>
    </w:p>
    <w:p w14:paraId="585E367E" w14:textId="77777777" w:rsidR="00876F8C" w:rsidRPr="00876F8C" w:rsidRDefault="00876F8C" w:rsidP="00A4599C">
      <w:pPr>
        <w:spacing w:before="100" w:beforeAutospacing="1" w:after="100" w:afterAutospacing="1" w:line="240" w:lineRule="auto"/>
        <w:jc w:val="lowKashida"/>
        <w:outlineLvl w:val="2"/>
        <w:rPr>
          <w:rFonts w:ascii="Times New Roman" w:eastAsia="Times New Roman" w:hAnsi="Times New Roman" w:cs="Times New Roman"/>
          <w:b/>
          <w:bCs/>
          <w:kern w:val="0"/>
          <w:sz w:val="27"/>
          <w:szCs w:val="27"/>
          <w:lang w:eastAsia="en-CA"/>
          <w14:ligatures w14:val="none"/>
        </w:rPr>
      </w:pPr>
      <w:r w:rsidRPr="00876F8C">
        <w:rPr>
          <w:rFonts w:ascii="Times New Roman" w:eastAsia="Times New Roman" w:hAnsi="Times New Roman" w:cs="Times New Roman"/>
          <w:b/>
          <w:bCs/>
          <w:kern w:val="0"/>
          <w:sz w:val="27"/>
          <w:szCs w:val="27"/>
          <w:lang w:eastAsia="en-CA"/>
          <w14:ligatures w14:val="none"/>
        </w:rPr>
        <w:t>How to Apply</w:t>
      </w:r>
    </w:p>
    <w:p w14:paraId="315D6899" w14:textId="79EAA718" w:rsidR="00876F8C" w:rsidRPr="00876F8C" w:rsidRDefault="00876F8C" w:rsidP="00A4599C">
      <w:p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 xml:space="preserve">If you are an ambitious AIC Candidate eager to take the next step in your real estate valuation career, submit your resume and cover letter to </w:t>
      </w:r>
      <w:hyperlink r:id="rId5" w:history="1">
        <w:r w:rsidRPr="002F20AE">
          <w:rPr>
            <w:rFonts w:ascii="Times New Roman" w:eastAsia="Times New Roman" w:hAnsi="Times New Roman" w:cs="Times New Roman"/>
            <w:b/>
            <w:bCs/>
            <w:color w:val="0000FF"/>
            <w:kern w:val="0"/>
            <w:u w:val="single"/>
            <w:lang w:eastAsia="en-CA"/>
            <w14:ligatures w14:val="none"/>
          </w:rPr>
          <w:t>info@ips-realty.com</w:t>
        </w:r>
      </w:hyperlink>
      <w:r w:rsidRPr="00876F8C">
        <w:rPr>
          <w:rFonts w:ascii="Times New Roman" w:eastAsia="Times New Roman" w:hAnsi="Times New Roman" w:cs="Times New Roman"/>
          <w:kern w:val="0"/>
          <w:lang w:eastAsia="en-CA"/>
          <w14:ligatures w14:val="none"/>
        </w:rPr>
        <w:t xml:space="preserve"> with the subject line: </w:t>
      </w:r>
      <w:r w:rsidRPr="007823C8">
        <w:rPr>
          <w:rFonts w:ascii="Times New Roman" w:eastAsia="Times New Roman" w:hAnsi="Times New Roman" w:cs="Times New Roman"/>
          <w:i/>
          <w:iCs/>
          <w:kern w:val="0"/>
          <w:u w:val="single"/>
          <w:lang w:eastAsia="en-CA"/>
          <w14:ligatures w14:val="none"/>
        </w:rPr>
        <w:t>Candidate Appraiser Application – IPS</w:t>
      </w:r>
      <w:r w:rsidRPr="00876F8C">
        <w:rPr>
          <w:rFonts w:ascii="Times New Roman" w:eastAsia="Times New Roman" w:hAnsi="Times New Roman" w:cs="Times New Roman"/>
          <w:kern w:val="0"/>
          <w:lang w:eastAsia="en-CA"/>
          <w14:ligatures w14:val="none"/>
        </w:rPr>
        <w:t>.</w:t>
      </w:r>
    </w:p>
    <w:p w14:paraId="678293D7" w14:textId="77777777" w:rsidR="00876F8C" w:rsidRPr="00876F8C" w:rsidRDefault="00876F8C" w:rsidP="00A4599C">
      <w:p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r w:rsidRPr="00876F8C">
        <w:rPr>
          <w:rFonts w:ascii="Times New Roman" w:eastAsia="Times New Roman" w:hAnsi="Times New Roman" w:cs="Times New Roman"/>
          <w:kern w:val="0"/>
          <w:lang w:eastAsia="en-CA"/>
          <w14:ligatures w14:val="none"/>
        </w:rPr>
        <w:t xml:space="preserve">Join </w:t>
      </w:r>
      <w:r w:rsidRPr="007823C8">
        <w:rPr>
          <w:rFonts w:ascii="Times New Roman" w:eastAsia="Times New Roman" w:hAnsi="Times New Roman" w:cs="Times New Roman"/>
          <w:b/>
          <w:bCs/>
          <w:kern w:val="0"/>
          <w:lang w:eastAsia="en-CA"/>
          <w14:ligatures w14:val="none"/>
        </w:rPr>
        <w:t>IPS</w:t>
      </w:r>
      <w:r w:rsidRPr="00876F8C">
        <w:rPr>
          <w:rFonts w:ascii="Times New Roman" w:eastAsia="Times New Roman" w:hAnsi="Times New Roman" w:cs="Times New Roman"/>
          <w:kern w:val="0"/>
          <w:lang w:eastAsia="en-CA"/>
          <w14:ligatures w14:val="none"/>
        </w:rPr>
        <w:t xml:space="preserve"> Realty and become part of a team that values expertise, integrity, and professional growth.</w:t>
      </w:r>
    </w:p>
    <w:p w14:paraId="5504A4C9" w14:textId="176E8C47" w:rsidR="002F20AE" w:rsidRPr="002F20AE" w:rsidRDefault="002F20AE" w:rsidP="00A4599C">
      <w:pPr>
        <w:spacing w:before="100" w:beforeAutospacing="1" w:after="100" w:afterAutospacing="1" w:line="240" w:lineRule="auto"/>
        <w:jc w:val="lowKashida"/>
        <w:rPr>
          <w:rFonts w:ascii="Times New Roman" w:eastAsia="Times New Roman" w:hAnsi="Times New Roman" w:cs="Times New Roman"/>
          <w:kern w:val="0"/>
          <w:lang w:eastAsia="en-CA"/>
          <w14:ligatures w14:val="none"/>
        </w:rPr>
      </w:pPr>
    </w:p>
    <w:p w14:paraId="1E2035E0" w14:textId="77777777" w:rsidR="00D77C0C" w:rsidRPr="00D77C0C" w:rsidRDefault="00D77C0C" w:rsidP="00A4599C">
      <w:pPr>
        <w:shd w:val="clear" w:color="auto" w:fill="FFFFFF"/>
        <w:spacing w:after="225" w:line="336" w:lineRule="atLeast"/>
        <w:jc w:val="lowKashida"/>
        <w:rPr>
          <w:rFonts w:ascii="Open Sans" w:eastAsia="Times New Roman" w:hAnsi="Open Sans" w:cs="Open Sans"/>
          <w:color w:val="525252"/>
          <w:kern w:val="0"/>
          <w:lang w:eastAsia="en-CA"/>
          <w14:ligatures w14:val="none"/>
        </w:rPr>
      </w:pPr>
    </w:p>
    <w:p w14:paraId="79B641CB" w14:textId="77777777" w:rsidR="000237E3" w:rsidRPr="000237E3" w:rsidRDefault="000237E3" w:rsidP="00A4599C">
      <w:pPr>
        <w:shd w:val="clear" w:color="auto" w:fill="FFFFFF"/>
        <w:spacing w:after="225" w:line="336" w:lineRule="atLeast"/>
        <w:jc w:val="lowKashida"/>
        <w:rPr>
          <w:rFonts w:ascii="Open Sans" w:eastAsia="Times New Roman" w:hAnsi="Open Sans" w:cs="Open Sans"/>
          <w:color w:val="525252"/>
          <w:kern w:val="0"/>
          <w:lang w:eastAsia="en-CA"/>
          <w14:ligatures w14:val="none"/>
        </w:rPr>
      </w:pPr>
    </w:p>
    <w:p w14:paraId="57D0244F" w14:textId="77777777" w:rsidR="000237E3" w:rsidRDefault="000237E3" w:rsidP="00A4599C">
      <w:pPr>
        <w:jc w:val="lowKashida"/>
      </w:pPr>
    </w:p>
    <w:sectPr w:rsidR="0002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C77"/>
    <w:multiLevelType w:val="multilevel"/>
    <w:tmpl w:val="9ECA4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22FC5"/>
    <w:multiLevelType w:val="multilevel"/>
    <w:tmpl w:val="A72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B0F27"/>
    <w:multiLevelType w:val="multilevel"/>
    <w:tmpl w:val="DB0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82C90"/>
    <w:multiLevelType w:val="multilevel"/>
    <w:tmpl w:val="789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A6EBC"/>
    <w:multiLevelType w:val="multilevel"/>
    <w:tmpl w:val="FD6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F0A71"/>
    <w:multiLevelType w:val="multilevel"/>
    <w:tmpl w:val="A8F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43186"/>
    <w:multiLevelType w:val="multilevel"/>
    <w:tmpl w:val="2D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B51AA"/>
    <w:multiLevelType w:val="multilevel"/>
    <w:tmpl w:val="7808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55060"/>
    <w:multiLevelType w:val="multilevel"/>
    <w:tmpl w:val="5D90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56B85"/>
    <w:multiLevelType w:val="multilevel"/>
    <w:tmpl w:val="2606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266984">
    <w:abstractNumId w:val="8"/>
  </w:num>
  <w:num w:numId="2" w16cid:durableId="293364963">
    <w:abstractNumId w:val="5"/>
  </w:num>
  <w:num w:numId="3" w16cid:durableId="626350192">
    <w:abstractNumId w:val="0"/>
  </w:num>
  <w:num w:numId="4" w16cid:durableId="128862119">
    <w:abstractNumId w:val="9"/>
  </w:num>
  <w:num w:numId="5" w16cid:durableId="198981999">
    <w:abstractNumId w:val="3"/>
  </w:num>
  <w:num w:numId="6" w16cid:durableId="2019387547">
    <w:abstractNumId w:val="1"/>
  </w:num>
  <w:num w:numId="7" w16cid:durableId="397897399">
    <w:abstractNumId w:val="6"/>
  </w:num>
  <w:num w:numId="8" w16cid:durableId="164102288">
    <w:abstractNumId w:val="2"/>
  </w:num>
  <w:num w:numId="9" w16cid:durableId="1953509444">
    <w:abstractNumId w:val="4"/>
  </w:num>
  <w:num w:numId="10" w16cid:durableId="115802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szQwM7Y0sDQ3N7VQ0lEKTi0uzszPAykwrgUAyK7NUSwAAAA="/>
  </w:docVars>
  <w:rsids>
    <w:rsidRoot w:val="000237E3"/>
    <w:rsid w:val="000237E3"/>
    <w:rsid w:val="000821CE"/>
    <w:rsid w:val="001340D7"/>
    <w:rsid w:val="001B052F"/>
    <w:rsid w:val="00203B8D"/>
    <w:rsid w:val="00224EF8"/>
    <w:rsid w:val="00236D56"/>
    <w:rsid w:val="00272FBF"/>
    <w:rsid w:val="0027389F"/>
    <w:rsid w:val="002C02E9"/>
    <w:rsid w:val="002D1C32"/>
    <w:rsid w:val="002D5CB2"/>
    <w:rsid w:val="002D7A7D"/>
    <w:rsid w:val="002E73AC"/>
    <w:rsid w:val="002F20AE"/>
    <w:rsid w:val="00324F8F"/>
    <w:rsid w:val="00410280"/>
    <w:rsid w:val="0045473B"/>
    <w:rsid w:val="0048029D"/>
    <w:rsid w:val="00495558"/>
    <w:rsid w:val="004E706C"/>
    <w:rsid w:val="00510CE3"/>
    <w:rsid w:val="00571118"/>
    <w:rsid w:val="005C58C4"/>
    <w:rsid w:val="00690FC5"/>
    <w:rsid w:val="00744DAB"/>
    <w:rsid w:val="007823C8"/>
    <w:rsid w:val="00814A88"/>
    <w:rsid w:val="00821730"/>
    <w:rsid w:val="00876F8C"/>
    <w:rsid w:val="0098367D"/>
    <w:rsid w:val="00984724"/>
    <w:rsid w:val="009E1C02"/>
    <w:rsid w:val="00A4599C"/>
    <w:rsid w:val="00A96C04"/>
    <w:rsid w:val="00AA3E82"/>
    <w:rsid w:val="00B256A1"/>
    <w:rsid w:val="00C31F11"/>
    <w:rsid w:val="00C7287B"/>
    <w:rsid w:val="00D77C0C"/>
    <w:rsid w:val="00E069DF"/>
    <w:rsid w:val="00E314D8"/>
    <w:rsid w:val="00EB3CC8"/>
    <w:rsid w:val="00EC7E70"/>
    <w:rsid w:val="00F43D9A"/>
    <w:rsid w:val="00F8231A"/>
    <w:rsid w:val="00FE298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089A5"/>
  <w15:chartTrackingRefBased/>
  <w15:docId w15:val="{76F2DE8F-6F7D-4B9A-9C2E-5D108B61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80"/>
  </w:style>
  <w:style w:type="paragraph" w:styleId="Heading1">
    <w:name w:val="heading 1"/>
    <w:basedOn w:val="Normal"/>
    <w:next w:val="Normal"/>
    <w:link w:val="Heading1Char"/>
    <w:uiPriority w:val="9"/>
    <w:qFormat/>
    <w:rsid w:val="00023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3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3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7E3"/>
    <w:rPr>
      <w:rFonts w:eastAsiaTheme="majorEastAsia" w:cstheme="majorBidi"/>
      <w:color w:val="272727" w:themeColor="text1" w:themeTint="D8"/>
    </w:rPr>
  </w:style>
  <w:style w:type="paragraph" w:styleId="Title">
    <w:name w:val="Title"/>
    <w:basedOn w:val="Normal"/>
    <w:next w:val="Normal"/>
    <w:link w:val="TitleChar"/>
    <w:uiPriority w:val="10"/>
    <w:qFormat/>
    <w:rsid w:val="0002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7E3"/>
    <w:pPr>
      <w:spacing w:before="160"/>
      <w:jc w:val="center"/>
    </w:pPr>
    <w:rPr>
      <w:i/>
      <w:iCs/>
      <w:color w:val="404040" w:themeColor="text1" w:themeTint="BF"/>
    </w:rPr>
  </w:style>
  <w:style w:type="character" w:customStyle="1" w:styleId="QuoteChar">
    <w:name w:val="Quote Char"/>
    <w:basedOn w:val="DefaultParagraphFont"/>
    <w:link w:val="Quote"/>
    <w:uiPriority w:val="29"/>
    <w:rsid w:val="000237E3"/>
    <w:rPr>
      <w:i/>
      <w:iCs/>
      <w:color w:val="404040" w:themeColor="text1" w:themeTint="BF"/>
    </w:rPr>
  </w:style>
  <w:style w:type="paragraph" w:styleId="ListParagraph">
    <w:name w:val="List Paragraph"/>
    <w:basedOn w:val="Normal"/>
    <w:uiPriority w:val="34"/>
    <w:qFormat/>
    <w:rsid w:val="000237E3"/>
    <w:pPr>
      <w:ind w:left="720"/>
      <w:contextualSpacing/>
    </w:pPr>
  </w:style>
  <w:style w:type="character" w:styleId="IntenseEmphasis">
    <w:name w:val="Intense Emphasis"/>
    <w:basedOn w:val="DefaultParagraphFont"/>
    <w:uiPriority w:val="21"/>
    <w:qFormat/>
    <w:rsid w:val="000237E3"/>
    <w:rPr>
      <w:i/>
      <w:iCs/>
      <w:color w:val="0F4761" w:themeColor="accent1" w:themeShade="BF"/>
    </w:rPr>
  </w:style>
  <w:style w:type="paragraph" w:styleId="IntenseQuote">
    <w:name w:val="Intense Quote"/>
    <w:basedOn w:val="Normal"/>
    <w:next w:val="Normal"/>
    <w:link w:val="IntenseQuoteChar"/>
    <w:uiPriority w:val="30"/>
    <w:qFormat/>
    <w:rsid w:val="00023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7E3"/>
    <w:rPr>
      <w:i/>
      <w:iCs/>
      <w:color w:val="0F4761" w:themeColor="accent1" w:themeShade="BF"/>
    </w:rPr>
  </w:style>
  <w:style w:type="character" w:styleId="IntenseReference">
    <w:name w:val="Intense Reference"/>
    <w:basedOn w:val="DefaultParagraphFont"/>
    <w:uiPriority w:val="32"/>
    <w:qFormat/>
    <w:rsid w:val="000237E3"/>
    <w:rPr>
      <w:b/>
      <w:bCs/>
      <w:smallCaps/>
      <w:color w:val="0F4761" w:themeColor="accent1" w:themeShade="BF"/>
      <w:spacing w:val="5"/>
    </w:rPr>
  </w:style>
  <w:style w:type="character" w:styleId="Strong">
    <w:name w:val="Strong"/>
    <w:basedOn w:val="DefaultParagraphFont"/>
    <w:uiPriority w:val="22"/>
    <w:qFormat/>
    <w:rsid w:val="000237E3"/>
    <w:rPr>
      <w:b/>
      <w:bCs/>
    </w:rPr>
  </w:style>
  <w:style w:type="character" w:styleId="Hyperlink">
    <w:name w:val="Hyperlink"/>
    <w:basedOn w:val="DefaultParagraphFont"/>
    <w:uiPriority w:val="99"/>
    <w:semiHidden/>
    <w:unhideWhenUsed/>
    <w:rsid w:val="000237E3"/>
    <w:rPr>
      <w:color w:val="0000FF"/>
      <w:u w:val="single"/>
    </w:rPr>
  </w:style>
  <w:style w:type="paragraph" w:styleId="NormalWeb">
    <w:name w:val="Normal (Web)"/>
    <w:basedOn w:val="Normal"/>
    <w:uiPriority w:val="99"/>
    <w:unhideWhenUsed/>
    <w:rsid w:val="000237E3"/>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Emphasis">
    <w:name w:val="Emphasis"/>
    <w:basedOn w:val="DefaultParagraphFont"/>
    <w:uiPriority w:val="20"/>
    <w:qFormat/>
    <w:rsid w:val="00876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8304">
      <w:bodyDiv w:val="1"/>
      <w:marLeft w:val="0"/>
      <w:marRight w:val="0"/>
      <w:marTop w:val="0"/>
      <w:marBottom w:val="0"/>
      <w:divBdr>
        <w:top w:val="none" w:sz="0" w:space="0" w:color="auto"/>
        <w:left w:val="none" w:sz="0" w:space="0" w:color="auto"/>
        <w:bottom w:val="none" w:sz="0" w:space="0" w:color="auto"/>
        <w:right w:val="none" w:sz="0" w:space="0" w:color="auto"/>
      </w:divBdr>
      <w:divsChild>
        <w:div w:id="151726700">
          <w:marLeft w:val="0"/>
          <w:marRight w:val="0"/>
          <w:marTop w:val="225"/>
          <w:marBottom w:val="450"/>
          <w:divBdr>
            <w:top w:val="none" w:sz="0" w:space="0" w:color="auto"/>
            <w:left w:val="none" w:sz="0" w:space="0" w:color="auto"/>
            <w:bottom w:val="none" w:sz="0" w:space="0" w:color="auto"/>
            <w:right w:val="none" w:sz="0" w:space="0" w:color="auto"/>
          </w:divBdr>
        </w:div>
      </w:divsChild>
    </w:div>
    <w:div w:id="460344670">
      <w:bodyDiv w:val="1"/>
      <w:marLeft w:val="0"/>
      <w:marRight w:val="0"/>
      <w:marTop w:val="0"/>
      <w:marBottom w:val="0"/>
      <w:divBdr>
        <w:top w:val="none" w:sz="0" w:space="0" w:color="auto"/>
        <w:left w:val="none" w:sz="0" w:space="0" w:color="auto"/>
        <w:bottom w:val="none" w:sz="0" w:space="0" w:color="auto"/>
        <w:right w:val="none" w:sz="0" w:space="0" w:color="auto"/>
      </w:divBdr>
    </w:div>
    <w:div w:id="697972118">
      <w:bodyDiv w:val="1"/>
      <w:marLeft w:val="0"/>
      <w:marRight w:val="0"/>
      <w:marTop w:val="0"/>
      <w:marBottom w:val="0"/>
      <w:divBdr>
        <w:top w:val="none" w:sz="0" w:space="0" w:color="auto"/>
        <w:left w:val="none" w:sz="0" w:space="0" w:color="auto"/>
        <w:bottom w:val="none" w:sz="0" w:space="0" w:color="auto"/>
        <w:right w:val="none" w:sz="0" w:space="0" w:color="auto"/>
      </w:divBdr>
    </w:div>
    <w:div w:id="17192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ps-real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440</Words>
  <Characters>2822</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Family</dc:creator>
  <cp:keywords/>
  <dc:description/>
  <cp:lastModifiedBy>Sweet Family</cp:lastModifiedBy>
  <cp:revision>4</cp:revision>
  <dcterms:created xsi:type="dcterms:W3CDTF">2025-02-27T02:16:00Z</dcterms:created>
  <dcterms:modified xsi:type="dcterms:W3CDTF">2025-02-27T02:19:00Z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27b99506-6ede-4381-8be7-f1576a4c65a4</vt:lpwstr>
  </property>
</Properties>
</file>